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351A62DC" w:rsidR="00AE0BAA" w:rsidRDefault="00764228" w:rsidP="007128DC">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8C5D1C">
        <w:rPr>
          <w:rFonts w:ascii="Times New Roman" w:hAnsi="Times New Roman" w:cs="Times New Roman"/>
          <w:sz w:val="24"/>
          <w:szCs w:val="24"/>
          <w:lang w:val="it-IT"/>
        </w:rPr>
        <w:t>14</w:t>
      </w:r>
      <w:r w:rsidR="000A671D">
        <w:rPr>
          <w:rFonts w:ascii="Times New Roman" w:hAnsi="Times New Roman" w:cs="Times New Roman"/>
          <w:sz w:val="24"/>
          <w:szCs w:val="24"/>
        </w:rPr>
        <w:t>-0</w:t>
      </w:r>
      <w:r w:rsidR="008B57F5">
        <w:rPr>
          <w:rFonts w:ascii="Times New Roman" w:hAnsi="Times New Roman" w:cs="Times New Roman"/>
          <w:sz w:val="24"/>
          <w:szCs w:val="24"/>
        </w:rPr>
        <w:t>8</w:t>
      </w:r>
      <w:r w:rsidR="000A671D">
        <w:rPr>
          <w:rFonts w:ascii="Times New Roman" w:hAnsi="Times New Roman" w:cs="Times New Roman"/>
          <w:sz w:val="24"/>
          <w:szCs w:val="24"/>
        </w:rPr>
        <w:t>-</w:t>
      </w:r>
      <w:r w:rsidR="00027808" w:rsidRPr="00893BA8">
        <w:rPr>
          <w:rFonts w:ascii="Times New Roman" w:hAnsi="Times New Roman" w:cs="Times New Roman"/>
          <w:sz w:val="24"/>
          <w:szCs w:val="24"/>
        </w:rPr>
        <w:t>2018</w:t>
      </w:r>
    </w:p>
    <w:p w14:paraId="504F5F2C" w14:textId="74F7634E" w:rsidR="008C5D1C" w:rsidRDefault="004F3806"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ro-RO"/>
        </w:rPr>
        <w:t>Î</w:t>
      </w:r>
      <w:r w:rsidR="008C5D1C">
        <w:rPr>
          <w:rFonts w:ascii="Times New Roman" w:hAnsi="Times New Roman" w:cs="Times New Roman"/>
          <w:sz w:val="24"/>
          <w:szCs w:val="24"/>
          <w:lang w:val="it-IT"/>
        </w:rPr>
        <w:t xml:space="preserve">n deschiderea </w:t>
      </w:r>
      <w:r>
        <w:rPr>
          <w:rFonts w:ascii="Times New Roman" w:hAnsi="Times New Roman" w:cs="Times New Roman"/>
          <w:sz w:val="24"/>
          <w:szCs w:val="24"/>
          <w:lang w:val="it-IT"/>
        </w:rPr>
        <w:t>ș</w:t>
      </w:r>
      <w:r w:rsidR="008C5D1C">
        <w:rPr>
          <w:rFonts w:ascii="Times New Roman" w:hAnsi="Times New Roman" w:cs="Times New Roman"/>
          <w:sz w:val="24"/>
          <w:szCs w:val="24"/>
          <w:lang w:val="it-IT"/>
        </w:rPr>
        <w:t>edin</w:t>
      </w:r>
      <w:r>
        <w:rPr>
          <w:rFonts w:ascii="Times New Roman" w:hAnsi="Times New Roman" w:cs="Times New Roman"/>
          <w:sz w:val="24"/>
          <w:szCs w:val="24"/>
          <w:lang w:val="it-IT"/>
        </w:rPr>
        <w:t>ț</w:t>
      </w:r>
      <w:r w:rsidR="008C5D1C">
        <w:rPr>
          <w:rFonts w:ascii="Times New Roman" w:hAnsi="Times New Roman" w:cs="Times New Roman"/>
          <w:sz w:val="24"/>
          <w:szCs w:val="24"/>
          <w:lang w:val="it-IT"/>
        </w:rPr>
        <w:t>ei a avut loc o prezentare a unui ecograf ultraportabil f</w:t>
      </w:r>
      <w:r>
        <w:rPr>
          <w:rFonts w:ascii="Times New Roman" w:hAnsi="Times New Roman" w:cs="Times New Roman"/>
          <w:sz w:val="24"/>
          <w:szCs w:val="24"/>
          <w:lang w:val="it-IT"/>
        </w:rPr>
        <w:t>ă</w:t>
      </w:r>
      <w:r w:rsidR="007128DC">
        <w:rPr>
          <w:rFonts w:ascii="Times New Roman" w:hAnsi="Times New Roman" w:cs="Times New Roman"/>
          <w:sz w:val="24"/>
          <w:szCs w:val="24"/>
          <w:lang w:val="it-IT"/>
        </w:rPr>
        <w:t>cută</w:t>
      </w:r>
      <w:r>
        <w:rPr>
          <w:rFonts w:ascii="Times New Roman" w:hAnsi="Times New Roman" w:cs="Times New Roman"/>
          <w:sz w:val="24"/>
          <w:szCs w:val="24"/>
          <w:lang w:val="it-IT"/>
        </w:rPr>
        <w:t xml:space="preserve"> de o firmă</w:t>
      </w:r>
      <w:r w:rsidR="008C5D1C">
        <w:rPr>
          <w:rFonts w:ascii="Times New Roman" w:hAnsi="Times New Roman" w:cs="Times New Roman"/>
          <w:sz w:val="24"/>
          <w:szCs w:val="24"/>
          <w:lang w:val="it-IT"/>
        </w:rPr>
        <w:t xml:space="preserve"> de aparatur</w:t>
      </w:r>
      <w:r>
        <w:rPr>
          <w:rFonts w:ascii="Times New Roman" w:hAnsi="Times New Roman" w:cs="Times New Roman"/>
          <w:sz w:val="24"/>
          <w:szCs w:val="24"/>
          <w:lang w:val="it-IT"/>
        </w:rPr>
        <w:t>ă</w:t>
      </w:r>
      <w:r w:rsidR="008C5D1C">
        <w:rPr>
          <w:rFonts w:ascii="Times New Roman" w:hAnsi="Times New Roman" w:cs="Times New Roman"/>
          <w:sz w:val="24"/>
          <w:szCs w:val="24"/>
          <w:lang w:val="it-IT"/>
        </w:rPr>
        <w:t xml:space="preserve"> medical</w:t>
      </w:r>
      <w:r>
        <w:rPr>
          <w:rFonts w:ascii="Times New Roman" w:hAnsi="Times New Roman" w:cs="Times New Roman"/>
          <w:sz w:val="24"/>
          <w:szCs w:val="24"/>
          <w:lang w:val="it-IT"/>
        </w:rPr>
        <w:t>ă</w:t>
      </w:r>
      <w:r w:rsidR="008C5D1C">
        <w:rPr>
          <w:rFonts w:ascii="Times New Roman" w:hAnsi="Times New Roman" w:cs="Times New Roman"/>
          <w:sz w:val="24"/>
          <w:szCs w:val="24"/>
          <w:lang w:val="it-IT"/>
        </w:rPr>
        <w:t>.</w:t>
      </w:r>
    </w:p>
    <w:p w14:paraId="233BF729" w14:textId="1002FF3E" w:rsidR="00764228" w:rsidRDefault="00A015A4" w:rsidP="007128DC">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4F845E13" w14:textId="2910BE68" w:rsidR="008C5D1C" w:rsidRDefault="007128DC"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w:t>
      </w:r>
      <w:r w:rsidR="008C5D1C" w:rsidRPr="008C5D1C">
        <w:rPr>
          <w:rFonts w:ascii="Times New Roman" w:hAnsi="Times New Roman" w:cs="Times New Roman"/>
          <w:sz w:val="24"/>
          <w:szCs w:val="24"/>
          <w:lang w:val="it-IT"/>
        </w:rPr>
        <w:t>-na Manager General a anun</w:t>
      </w:r>
      <w:r>
        <w:rPr>
          <w:rFonts w:ascii="Times New Roman" w:hAnsi="Times New Roman" w:cs="Times New Roman"/>
          <w:sz w:val="24"/>
          <w:szCs w:val="24"/>
          <w:lang w:val="it-IT"/>
        </w:rPr>
        <w:t>ț</w:t>
      </w:r>
      <w:r w:rsidR="008C5D1C" w:rsidRPr="008C5D1C">
        <w:rPr>
          <w:rFonts w:ascii="Times New Roman" w:hAnsi="Times New Roman" w:cs="Times New Roman"/>
          <w:sz w:val="24"/>
          <w:szCs w:val="24"/>
          <w:lang w:val="it-IT"/>
        </w:rPr>
        <w:t>at c</w:t>
      </w:r>
      <w:r>
        <w:rPr>
          <w:rFonts w:ascii="Times New Roman" w:hAnsi="Times New Roman" w:cs="Times New Roman"/>
          <w:sz w:val="24"/>
          <w:szCs w:val="24"/>
          <w:lang w:val="it-IT"/>
        </w:rPr>
        <w:t>ă</w:t>
      </w:r>
      <w:r w:rsidR="008C5D1C" w:rsidRPr="008C5D1C">
        <w:rPr>
          <w:rFonts w:ascii="Times New Roman" w:hAnsi="Times New Roman" w:cs="Times New Roman"/>
          <w:sz w:val="24"/>
          <w:szCs w:val="24"/>
          <w:lang w:val="it-IT"/>
        </w:rPr>
        <w:t xml:space="preserve"> va depune o a doua adres</w:t>
      </w:r>
      <w:r w:rsidR="004F3806">
        <w:rPr>
          <w:rFonts w:ascii="Times New Roman" w:hAnsi="Times New Roman" w:cs="Times New Roman"/>
          <w:sz w:val="24"/>
          <w:szCs w:val="24"/>
          <w:lang w:val="it-IT"/>
        </w:rPr>
        <w:t>ă</w:t>
      </w:r>
      <w:r w:rsidR="008C5D1C" w:rsidRPr="008C5D1C">
        <w:rPr>
          <w:rFonts w:ascii="Times New Roman" w:hAnsi="Times New Roman" w:cs="Times New Roman"/>
          <w:sz w:val="24"/>
          <w:szCs w:val="24"/>
          <w:lang w:val="it-IT"/>
        </w:rPr>
        <w:t xml:space="preserve"> la DSU referitoare la pacien</w:t>
      </w:r>
      <w:r w:rsidR="004F3806">
        <w:rPr>
          <w:rFonts w:ascii="Times New Roman" w:hAnsi="Times New Roman" w:cs="Times New Roman"/>
          <w:sz w:val="24"/>
          <w:szCs w:val="24"/>
          <w:lang w:val="it-IT"/>
        </w:rPr>
        <w:t>ț</w:t>
      </w:r>
      <w:r w:rsidR="008C5D1C" w:rsidRPr="008C5D1C">
        <w:rPr>
          <w:rFonts w:ascii="Times New Roman" w:hAnsi="Times New Roman" w:cs="Times New Roman"/>
          <w:sz w:val="24"/>
          <w:szCs w:val="24"/>
          <w:lang w:val="it-IT"/>
        </w:rPr>
        <w:t>ii care solicit</w:t>
      </w:r>
      <w:r w:rsidR="004F3806">
        <w:rPr>
          <w:rFonts w:ascii="Times New Roman" w:hAnsi="Times New Roman" w:cs="Times New Roman"/>
          <w:sz w:val="24"/>
          <w:szCs w:val="24"/>
          <w:lang w:val="it-IT"/>
        </w:rPr>
        <w:t>ă</w:t>
      </w:r>
      <w:r w:rsidR="008C5D1C" w:rsidRPr="008C5D1C">
        <w:rPr>
          <w:rFonts w:ascii="Times New Roman" w:hAnsi="Times New Roman" w:cs="Times New Roman"/>
          <w:sz w:val="24"/>
          <w:szCs w:val="24"/>
          <w:lang w:val="it-IT"/>
        </w:rPr>
        <w:t xml:space="preserve"> </w:t>
      </w:r>
      <w:r w:rsidR="008C5D1C">
        <w:rPr>
          <w:rFonts w:ascii="Times New Roman" w:hAnsi="Times New Roman" w:cs="Times New Roman"/>
          <w:sz w:val="24"/>
          <w:szCs w:val="24"/>
          <w:lang w:val="it-IT"/>
        </w:rPr>
        <w:t>de nenumarate ori</w:t>
      </w:r>
      <w:r w:rsidR="008C5D1C" w:rsidRPr="008C5D1C">
        <w:rPr>
          <w:rFonts w:ascii="Times New Roman" w:hAnsi="Times New Roman" w:cs="Times New Roman"/>
          <w:sz w:val="24"/>
          <w:szCs w:val="24"/>
          <w:lang w:val="it-IT"/>
        </w:rPr>
        <w:t xml:space="preserve"> ambulan</w:t>
      </w:r>
      <w:r w:rsidR="004F3806">
        <w:rPr>
          <w:rFonts w:ascii="Times New Roman" w:hAnsi="Times New Roman" w:cs="Times New Roman"/>
          <w:sz w:val="24"/>
          <w:szCs w:val="24"/>
          <w:lang w:val="it-IT"/>
        </w:rPr>
        <w:t>ț</w:t>
      </w:r>
      <w:r w:rsidR="008C5D1C" w:rsidRPr="008C5D1C">
        <w:rPr>
          <w:rFonts w:ascii="Times New Roman" w:hAnsi="Times New Roman" w:cs="Times New Roman"/>
          <w:sz w:val="24"/>
          <w:szCs w:val="24"/>
          <w:lang w:val="it-IT"/>
        </w:rPr>
        <w:t>a,  cer</w:t>
      </w:r>
      <w:r w:rsidR="004F3806">
        <w:rPr>
          <w:rFonts w:ascii="Times New Roman" w:hAnsi="Times New Roman" w:cs="Times New Roman"/>
          <w:sz w:val="24"/>
          <w:szCs w:val="24"/>
          <w:lang w:val="it-IT"/>
        </w:rPr>
        <w:t>â</w:t>
      </w:r>
      <w:r w:rsidR="008C5D1C" w:rsidRPr="008C5D1C">
        <w:rPr>
          <w:rFonts w:ascii="Times New Roman" w:hAnsi="Times New Roman" w:cs="Times New Roman"/>
          <w:sz w:val="24"/>
          <w:szCs w:val="24"/>
          <w:lang w:val="it-IT"/>
        </w:rPr>
        <w:t xml:space="preserve">nd referiri la calea de urmat </w:t>
      </w:r>
      <w:r>
        <w:rPr>
          <w:rFonts w:ascii="Times New Roman" w:hAnsi="Times New Roman" w:cs="Times New Roman"/>
          <w:sz w:val="24"/>
          <w:szCs w:val="24"/>
          <w:lang w:val="it-IT"/>
        </w:rPr>
        <w:t>în cazul</w:t>
      </w:r>
      <w:r w:rsidR="008C5D1C" w:rsidRPr="008C5D1C">
        <w:rPr>
          <w:rFonts w:ascii="Times New Roman" w:hAnsi="Times New Roman" w:cs="Times New Roman"/>
          <w:sz w:val="24"/>
          <w:szCs w:val="24"/>
          <w:lang w:val="it-IT"/>
        </w:rPr>
        <w:t xml:space="preserve"> acest</w:t>
      </w:r>
      <w:r>
        <w:rPr>
          <w:rFonts w:ascii="Times New Roman" w:hAnsi="Times New Roman" w:cs="Times New Roman"/>
          <w:sz w:val="24"/>
          <w:szCs w:val="24"/>
          <w:lang w:val="it-IT"/>
        </w:rPr>
        <w:t>or</w:t>
      </w:r>
      <w:r w:rsidR="008C5D1C" w:rsidRPr="008C5D1C">
        <w:rPr>
          <w:rFonts w:ascii="Times New Roman" w:hAnsi="Times New Roman" w:cs="Times New Roman"/>
          <w:sz w:val="24"/>
          <w:szCs w:val="24"/>
          <w:lang w:val="it-IT"/>
        </w:rPr>
        <w:t xml:space="preserve"> persoane abuzive.</w:t>
      </w:r>
    </w:p>
    <w:p w14:paraId="7597B3AB" w14:textId="179EE7EA" w:rsidR="00186E85" w:rsidRDefault="00186E85" w:rsidP="007128D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t-IT"/>
        </w:rPr>
        <w:t>Ambulanțele noi care vor fi achiziționate vor sosi in 3 tranșe</w:t>
      </w:r>
      <w:r>
        <w:rPr>
          <w:rFonts w:ascii="Times New Roman" w:hAnsi="Times New Roman" w:cs="Times New Roman"/>
          <w:sz w:val="24"/>
          <w:szCs w:val="24"/>
          <w:lang w:val="en-GB"/>
        </w:rPr>
        <w:t>:</w:t>
      </w:r>
    </w:p>
    <w:p w14:paraId="4633C98F" w14:textId="700C060C" w:rsidR="00186E85" w:rsidRDefault="00186E85" w:rsidP="007128D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-prima </w:t>
      </w:r>
      <w:proofErr w:type="spellStart"/>
      <w:r>
        <w:rPr>
          <w:rFonts w:ascii="Times New Roman" w:hAnsi="Times New Roman" w:cs="Times New Roman"/>
          <w:sz w:val="24"/>
          <w:szCs w:val="24"/>
        </w:rPr>
        <w:t>tranșă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noiembrie-decembrie</w:t>
      </w:r>
      <w:proofErr w:type="spellEnd"/>
      <w:r>
        <w:rPr>
          <w:rFonts w:ascii="Times New Roman" w:hAnsi="Times New Roman" w:cs="Times New Roman"/>
          <w:sz w:val="24"/>
          <w:szCs w:val="24"/>
        </w:rPr>
        <w:t xml:space="preserve"> 2018</w:t>
      </w:r>
    </w:p>
    <w:p w14:paraId="75E59544" w14:textId="77777777" w:rsidR="00186E85" w:rsidRDefault="00186E85" w:rsidP="007128D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doua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tranșă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februarie</w:t>
      </w:r>
      <w:proofErr w:type="spellEnd"/>
      <w:r>
        <w:rPr>
          <w:rFonts w:ascii="Times New Roman" w:hAnsi="Times New Roman" w:cs="Times New Roman"/>
          <w:sz w:val="24"/>
          <w:szCs w:val="24"/>
        </w:rPr>
        <w:t xml:space="preserve"> 2019</w:t>
      </w:r>
    </w:p>
    <w:p w14:paraId="1D7534D3" w14:textId="77777777" w:rsidR="00186E85" w:rsidRDefault="00186E85" w:rsidP="007128DC">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treia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tranșă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mai-iunie</w:t>
      </w:r>
      <w:proofErr w:type="spellEnd"/>
      <w:r>
        <w:rPr>
          <w:rFonts w:ascii="Times New Roman" w:hAnsi="Times New Roman" w:cs="Times New Roman"/>
          <w:sz w:val="24"/>
          <w:szCs w:val="24"/>
        </w:rPr>
        <w:t xml:space="preserve"> 2019.</w:t>
      </w:r>
    </w:p>
    <w:p w14:paraId="1693D0C9" w14:textId="34E4B4D9" w:rsidR="008B57F5" w:rsidRPr="008C5D1C" w:rsidRDefault="00792E17" w:rsidP="007128DC">
      <w:pPr>
        <w:spacing w:after="0" w:line="360" w:lineRule="auto"/>
        <w:ind w:firstLine="720"/>
        <w:jc w:val="both"/>
        <w:rPr>
          <w:rFonts w:ascii="Times New Roman" w:hAnsi="Times New Roman" w:cs="Times New Roman"/>
          <w:sz w:val="24"/>
          <w:szCs w:val="24"/>
          <w:lang w:val="it-IT"/>
        </w:rPr>
      </w:pPr>
      <w:r w:rsidRPr="008C5D1C">
        <w:rPr>
          <w:rFonts w:ascii="Times New Roman" w:hAnsi="Times New Roman" w:cs="Times New Roman"/>
          <w:sz w:val="24"/>
          <w:szCs w:val="24"/>
          <w:lang w:val="it-IT"/>
        </w:rPr>
        <w:t>S-a solicitat perso</w:t>
      </w:r>
      <w:r w:rsidR="008C5D1C" w:rsidRPr="008C5D1C">
        <w:rPr>
          <w:rFonts w:ascii="Times New Roman" w:hAnsi="Times New Roman" w:cs="Times New Roman"/>
          <w:sz w:val="24"/>
          <w:szCs w:val="24"/>
          <w:lang w:val="it-IT"/>
        </w:rPr>
        <w:t>anelor care vor participa cu lucr</w:t>
      </w:r>
      <w:r w:rsidR="004F3806">
        <w:rPr>
          <w:rFonts w:ascii="Times New Roman" w:hAnsi="Times New Roman" w:cs="Times New Roman"/>
          <w:sz w:val="24"/>
          <w:szCs w:val="24"/>
          <w:lang w:val="it-IT"/>
        </w:rPr>
        <w:t>ă</w:t>
      </w:r>
      <w:r w:rsidR="008C5D1C" w:rsidRPr="008C5D1C">
        <w:rPr>
          <w:rFonts w:ascii="Times New Roman" w:hAnsi="Times New Roman" w:cs="Times New Roman"/>
          <w:sz w:val="24"/>
          <w:szCs w:val="24"/>
          <w:lang w:val="it-IT"/>
        </w:rPr>
        <w:t>ri la</w:t>
      </w:r>
      <w:r w:rsidRPr="008C5D1C">
        <w:rPr>
          <w:rFonts w:ascii="Times New Roman" w:hAnsi="Times New Roman" w:cs="Times New Roman"/>
          <w:sz w:val="24"/>
          <w:szCs w:val="24"/>
          <w:lang w:val="it-IT"/>
        </w:rPr>
        <w:t xml:space="preserve"> Conferinț</w:t>
      </w:r>
      <w:r w:rsidR="008C5D1C" w:rsidRPr="008C5D1C">
        <w:rPr>
          <w:rFonts w:ascii="Times New Roman" w:hAnsi="Times New Roman" w:cs="Times New Roman"/>
          <w:sz w:val="24"/>
          <w:szCs w:val="24"/>
          <w:lang w:val="it-IT"/>
        </w:rPr>
        <w:t>a</w:t>
      </w:r>
      <w:r w:rsidRPr="008C5D1C">
        <w:rPr>
          <w:rFonts w:ascii="Times New Roman" w:hAnsi="Times New Roman" w:cs="Times New Roman"/>
          <w:sz w:val="24"/>
          <w:szCs w:val="24"/>
          <w:lang w:val="it-IT"/>
        </w:rPr>
        <w:t xml:space="preserve"> de medicină de urgență</w:t>
      </w:r>
      <w:r w:rsidR="008C5D1C" w:rsidRPr="008C5D1C">
        <w:rPr>
          <w:rFonts w:ascii="Times New Roman" w:hAnsi="Times New Roman" w:cs="Times New Roman"/>
          <w:sz w:val="24"/>
          <w:szCs w:val="24"/>
          <w:lang w:val="it-IT"/>
        </w:rPr>
        <w:t xml:space="preserve"> s</w:t>
      </w:r>
      <w:r w:rsidR="004F3806">
        <w:rPr>
          <w:rFonts w:ascii="Times New Roman" w:hAnsi="Times New Roman" w:cs="Times New Roman"/>
          <w:sz w:val="24"/>
          <w:szCs w:val="24"/>
          <w:lang w:val="it-IT"/>
        </w:rPr>
        <w:t>ă trimită</w:t>
      </w:r>
      <w:r w:rsidR="008C5D1C" w:rsidRPr="008C5D1C">
        <w:rPr>
          <w:rFonts w:ascii="Times New Roman" w:hAnsi="Times New Roman" w:cs="Times New Roman"/>
          <w:sz w:val="24"/>
          <w:szCs w:val="24"/>
          <w:lang w:val="it-IT"/>
        </w:rPr>
        <w:t xml:space="preserve"> cererile </w:t>
      </w:r>
      <w:r w:rsidR="004F3806">
        <w:rPr>
          <w:rFonts w:ascii="Times New Roman" w:hAnsi="Times New Roman" w:cs="Times New Roman"/>
          <w:sz w:val="24"/>
          <w:szCs w:val="24"/>
          <w:lang w:val="it-IT"/>
        </w:rPr>
        <w:t>ș</w:t>
      </w:r>
      <w:r w:rsidR="008C5D1C" w:rsidRPr="008C5D1C">
        <w:rPr>
          <w:rFonts w:ascii="Times New Roman" w:hAnsi="Times New Roman" w:cs="Times New Roman"/>
          <w:sz w:val="24"/>
          <w:szCs w:val="24"/>
          <w:lang w:val="it-IT"/>
        </w:rPr>
        <w:t>i sa achite taxa de conferin</w:t>
      </w:r>
      <w:r w:rsidR="004F3806">
        <w:rPr>
          <w:rFonts w:ascii="Times New Roman" w:hAnsi="Times New Roman" w:cs="Times New Roman"/>
          <w:sz w:val="24"/>
          <w:szCs w:val="24"/>
          <w:lang w:val="it-IT"/>
        </w:rPr>
        <w:t>ță</w:t>
      </w:r>
      <w:r w:rsidR="008C5D1C" w:rsidRPr="008C5D1C">
        <w:rPr>
          <w:rFonts w:ascii="Times New Roman" w:hAnsi="Times New Roman" w:cs="Times New Roman"/>
          <w:sz w:val="24"/>
          <w:szCs w:val="24"/>
          <w:lang w:val="it-IT"/>
        </w:rPr>
        <w:t xml:space="preserve"> ce va fi ulterior decontat</w:t>
      </w:r>
      <w:r w:rsidR="004F3806">
        <w:rPr>
          <w:rFonts w:ascii="Times New Roman" w:hAnsi="Times New Roman" w:cs="Times New Roman"/>
          <w:sz w:val="24"/>
          <w:szCs w:val="24"/>
          <w:lang w:val="it-IT"/>
        </w:rPr>
        <w:t>ă</w:t>
      </w:r>
      <w:r w:rsidR="008C5D1C" w:rsidRPr="008C5D1C">
        <w:rPr>
          <w:rFonts w:ascii="Times New Roman" w:hAnsi="Times New Roman" w:cs="Times New Roman"/>
          <w:sz w:val="24"/>
          <w:szCs w:val="24"/>
          <w:lang w:val="it-IT"/>
        </w:rPr>
        <w:t xml:space="preserve"> de SABIF.</w:t>
      </w:r>
    </w:p>
    <w:p w14:paraId="7E7D113A" w14:textId="4E90A492" w:rsidR="008C5D1C" w:rsidRPr="007128DC" w:rsidRDefault="008C5D1C" w:rsidP="007128DC">
      <w:pPr>
        <w:spacing w:after="0" w:line="360" w:lineRule="auto"/>
        <w:ind w:firstLine="720"/>
        <w:jc w:val="both"/>
        <w:rPr>
          <w:rFonts w:ascii="Times New Roman" w:hAnsi="Times New Roman" w:cs="Times New Roman"/>
          <w:sz w:val="24"/>
          <w:szCs w:val="24"/>
        </w:rPr>
      </w:pPr>
      <w:r w:rsidRPr="008C5D1C">
        <w:rPr>
          <w:rFonts w:ascii="Times New Roman" w:hAnsi="Times New Roman" w:cs="Times New Roman"/>
          <w:sz w:val="24"/>
          <w:szCs w:val="24"/>
          <w:lang w:val="it-IT"/>
        </w:rPr>
        <w:t>Au fost discutate probleme administrative ale Substa</w:t>
      </w:r>
      <w:r w:rsidR="004F3806">
        <w:rPr>
          <w:rFonts w:ascii="Times New Roman" w:hAnsi="Times New Roman" w:cs="Times New Roman"/>
          <w:sz w:val="24"/>
          <w:szCs w:val="24"/>
          <w:lang w:val="it-IT"/>
        </w:rPr>
        <w:t>ț</w:t>
      </w:r>
      <w:r w:rsidRPr="008C5D1C">
        <w:rPr>
          <w:rFonts w:ascii="Times New Roman" w:hAnsi="Times New Roman" w:cs="Times New Roman"/>
          <w:sz w:val="24"/>
          <w:szCs w:val="24"/>
          <w:lang w:val="it-IT"/>
        </w:rPr>
        <w:t>iilor.</w:t>
      </w:r>
      <w:r w:rsidR="007128DC">
        <w:rPr>
          <w:rFonts w:ascii="Times New Roman" w:hAnsi="Times New Roman" w:cs="Times New Roman"/>
          <w:sz w:val="24"/>
          <w:szCs w:val="24"/>
          <w:lang w:val="it-IT"/>
        </w:rPr>
        <w:t xml:space="preserve"> </w:t>
      </w:r>
      <w:r w:rsidR="004F3806">
        <w:rPr>
          <w:rFonts w:ascii="Times New Roman" w:hAnsi="Times New Roman" w:cs="Times New Roman"/>
          <w:sz w:val="24"/>
          <w:szCs w:val="24"/>
          <w:lang w:val="it-IT"/>
        </w:rPr>
        <w:t>Ș</w:t>
      </w:r>
      <w:r w:rsidRPr="008C5D1C">
        <w:rPr>
          <w:rFonts w:ascii="Times New Roman" w:hAnsi="Times New Roman" w:cs="Times New Roman"/>
          <w:sz w:val="24"/>
          <w:szCs w:val="24"/>
          <w:lang w:val="it-IT"/>
        </w:rPr>
        <w:t>efii de Substa</w:t>
      </w:r>
      <w:r w:rsidR="004F3806">
        <w:rPr>
          <w:rFonts w:ascii="Times New Roman" w:hAnsi="Times New Roman" w:cs="Times New Roman"/>
          <w:sz w:val="24"/>
          <w:szCs w:val="24"/>
          <w:lang w:val="it-IT"/>
        </w:rPr>
        <w:t>ț</w:t>
      </w:r>
      <w:r w:rsidRPr="008C5D1C">
        <w:rPr>
          <w:rFonts w:ascii="Times New Roman" w:hAnsi="Times New Roman" w:cs="Times New Roman"/>
          <w:sz w:val="24"/>
          <w:szCs w:val="24"/>
          <w:lang w:val="it-IT"/>
        </w:rPr>
        <w:t>ie au fost anun</w:t>
      </w:r>
      <w:r w:rsidR="004F3806">
        <w:rPr>
          <w:rFonts w:ascii="Times New Roman" w:hAnsi="Times New Roman" w:cs="Times New Roman"/>
          <w:sz w:val="24"/>
          <w:szCs w:val="24"/>
          <w:lang w:val="it-IT"/>
        </w:rPr>
        <w:t>țaț</w:t>
      </w:r>
      <w:r w:rsidRPr="008C5D1C">
        <w:rPr>
          <w:rFonts w:ascii="Times New Roman" w:hAnsi="Times New Roman" w:cs="Times New Roman"/>
          <w:sz w:val="24"/>
          <w:szCs w:val="24"/>
          <w:lang w:val="it-IT"/>
        </w:rPr>
        <w:t>i c</w:t>
      </w:r>
      <w:r w:rsidR="004F3806">
        <w:rPr>
          <w:rFonts w:ascii="Times New Roman" w:hAnsi="Times New Roman" w:cs="Times New Roman"/>
          <w:sz w:val="24"/>
          <w:szCs w:val="24"/>
          <w:lang w:val="it-IT"/>
        </w:rPr>
        <w:t>ă</w:t>
      </w:r>
      <w:r w:rsidRPr="008C5D1C">
        <w:rPr>
          <w:rFonts w:ascii="Times New Roman" w:hAnsi="Times New Roman" w:cs="Times New Roman"/>
          <w:sz w:val="24"/>
          <w:szCs w:val="24"/>
          <w:lang w:val="it-IT"/>
        </w:rPr>
        <w:t xml:space="preserve"> magazia va fi </w:t>
      </w:r>
      <w:r w:rsidR="004F3806">
        <w:rPr>
          <w:rFonts w:ascii="Times New Roman" w:hAnsi="Times New Roman" w:cs="Times New Roman"/>
          <w:sz w:val="24"/>
          <w:szCs w:val="24"/>
          <w:lang w:val="it-IT"/>
        </w:rPr>
        <w:t>închisă î</w:t>
      </w:r>
      <w:r w:rsidRPr="008C5D1C">
        <w:rPr>
          <w:rFonts w:ascii="Times New Roman" w:hAnsi="Times New Roman" w:cs="Times New Roman"/>
          <w:sz w:val="24"/>
          <w:szCs w:val="24"/>
          <w:lang w:val="it-IT"/>
        </w:rPr>
        <w:t>n perioada 15-20 augus</w:t>
      </w:r>
      <w:r w:rsidR="007128DC">
        <w:rPr>
          <w:rFonts w:ascii="Times New Roman" w:hAnsi="Times New Roman" w:cs="Times New Roman"/>
          <w:sz w:val="24"/>
          <w:szCs w:val="24"/>
          <w:lang w:val="it-IT"/>
        </w:rPr>
        <w:t>t</w:t>
      </w:r>
      <w:r w:rsidRPr="008C5D1C">
        <w:rPr>
          <w:rFonts w:ascii="Times New Roman" w:hAnsi="Times New Roman" w:cs="Times New Roman"/>
          <w:sz w:val="24"/>
          <w:szCs w:val="24"/>
          <w:lang w:val="it-IT"/>
        </w:rPr>
        <w:t xml:space="preserve"> </w:t>
      </w:r>
      <w:r w:rsidR="004F3806">
        <w:rPr>
          <w:rFonts w:ascii="Times New Roman" w:hAnsi="Times New Roman" w:cs="Times New Roman"/>
          <w:sz w:val="24"/>
          <w:szCs w:val="24"/>
          <w:lang w:val="it-IT"/>
        </w:rPr>
        <w:t>ș</w:t>
      </w:r>
      <w:r w:rsidRPr="008C5D1C">
        <w:rPr>
          <w:rFonts w:ascii="Times New Roman" w:hAnsi="Times New Roman" w:cs="Times New Roman"/>
          <w:sz w:val="24"/>
          <w:szCs w:val="24"/>
          <w:lang w:val="it-IT"/>
        </w:rPr>
        <w:t>i vor trebui s</w:t>
      </w:r>
      <w:r w:rsidR="004F3806">
        <w:rPr>
          <w:rFonts w:ascii="Times New Roman" w:hAnsi="Times New Roman" w:cs="Times New Roman"/>
          <w:sz w:val="24"/>
          <w:szCs w:val="24"/>
          <w:lang w:val="it-IT"/>
        </w:rPr>
        <w:t>ă</w:t>
      </w:r>
      <w:r w:rsidRPr="008C5D1C">
        <w:rPr>
          <w:rFonts w:ascii="Times New Roman" w:hAnsi="Times New Roman" w:cs="Times New Roman"/>
          <w:sz w:val="24"/>
          <w:szCs w:val="24"/>
          <w:lang w:val="it-IT"/>
        </w:rPr>
        <w:t xml:space="preserve"> ridice toate materialele necesare pentru aceast</w:t>
      </w:r>
      <w:r w:rsidR="004F3806">
        <w:rPr>
          <w:rFonts w:ascii="Times New Roman" w:hAnsi="Times New Roman" w:cs="Times New Roman"/>
          <w:sz w:val="24"/>
          <w:szCs w:val="24"/>
          <w:lang w:val="it-IT"/>
        </w:rPr>
        <w:t>ă</w:t>
      </w:r>
      <w:r w:rsidRPr="008C5D1C">
        <w:rPr>
          <w:rFonts w:ascii="Times New Roman" w:hAnsi="Times New Roman" w:cs="Times New Roman"/>
          <w:sz w:val="24"/>
          <w:szCs w:val="24"/>
          <w:lang w:val="it-IT"/>
        </w:rPr>
        <w:t xml:space="preserve"> perioad</w:t>
      </w:r>
      <w:r w:rsidR="004F3806">
        <w:rPr>
          <w:rFonts w:ascii="Times New Roman" w:hAnsi="Times New Roman" w:cs="Times New Roman"/>
          <w:sz w:val="24"/>
          <w:szCs w:val="24"/>
          <w:lang w:val="it-IT"/>
        </w:rPr>
        <w:t>ă</w:t>
      </w:r>
      <w:r w:rsidRPr="008C5D1C">
        <w:rPr>
          <w:rFonts w:ascii="Times New Roman" w:hAnsi="Times New Roman" w:cs="Times New Roman"/>
          <w:sz w:val="24"/>
          <w:szCs w:val="24"/>
          <w:lang w:val="it-IT"/>
        </w:rPr>
        <w:t>.</w:t>
      </w:r>
      <w:r w:rsidR="007128DC">
        <w:rPr>
          <w:rFonts w:ascii="Times New Roman" w:hAnsi="Times New Roman" w:cs="Times New Roman"/>
          <w:sz w:val="24"/>
          <w:szCs w:val="24"/>
          <w:lang w:val="it-IT"/>
        </w:rPr>
        <w:t xml:space="preserve"> Șefii de substații au fost anunțați să se aprovizioneze cu apă minerală pentru perioada 18-19 august când s-a anunțat canicula.</w:t>
      </w:r>
    </w:p>
    <w:p w14:paraId="09EA37A2" w14:textId="2BCBB4A6" w:rsidR="00533750" w:rsidRDefault="00533750"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Dl. Nimar</w:t>
      </w:r>
      <w:r w:rsidR="004F3806">
        <w:rPr>
          <w:rFonts w:ascii="Times New Roman" w:hAnsi="Times New Roman" w:cs="Times New Roman"/>
          <w:sz w:val="24"/>
          <w:szCs w:val="24"/>
          <w:lang w:val="it-IT"/>
        </w:rPr>
        <w:t>ă,</w:t>
      </w:r>
      <w:r>
        <w:rPr>
          <w:rFonts w:ascii="Times New Roman" w:hAnsi="Times New Roman" w:cs="Times New Roman"/>
          <w:sz w:val="24"/>
          <w:szCs w:val="24"/>
          <w:lang w:val="it-IT"/>
        </w:rPr>
        <w:t xml:space="preserve"> responsabil cu aparatura medical</w:t>
      </w:r>
      <w:r w:rsidR="004F3806">
        <w:rPr>
          <w:rFonts w:ascii="Times New Roman" w:hAnsi="Times New Roman" w:cs="Times New Roman"/>
          <w:sz w:val="24"/>
          <w:szCs w:val="24"/>
          <w:lang w:val="it-IT"/>
        </w:rPr>
        <w:t>ă</w:t>
      </w:r>
      <w:r>
        <w:rPr>
          <w:rFonts w:ascii="Times New Roman" w:hAnsi="Times New Roman" w:cs="Times New Roman"/>
          <w:sz w:val="24"/>
          <w:szCs w:val="24"/>
          <w:lang w:val="it-IT"/>
        </w:rPr>
        <w:t xml:space="preserve"> a anun</w:t>
      </w:r>
      <w:r w:rsidR="004F3806">
        <w:rPr>
          <w:rFonts w:ascii="Times New Roman" w:hAnsi="Times New Roman" w:cs="Times New Roman"/>
          <w:sz w:val="24"/>
          <w:szCs w:val="24"/>
          <w:lang w:val="it-IT"/>
        </w:rPr>
        <w:t>ț</w:t>
      </w:r>
      <w:r>
        <w:rPr>
          <w:rFonts w:ascii="Times New Roman" w:hAnsi="Times New Roman" w:cs="Times New Roman"/>
          <w:sz w:val="24"/>
          <w:szCs w:val="24"/>
          <w:lang w:val="it-IT"/>
        </w:rPr>
        <w:t>at c</w:t>
      </w:r>
      <w:r w:rsidR="004F3806">
        <w:rPr>
          <w:rFonts w:ascii="Times New Roman" w:hAnsi="Times New Roman" w:cs="Times New Roman"/>
          <w:sz w:val="24"/>
          <w:szCs w:val="24"/>
          <w:lang w:val="it-IT"/>
        </w:rPr>
        <w:t>ă</w:t>
      </w:r>
      <w:r>
        <w:rPr>
          <w:rFonts w:ascii="Times New Roman" w:hAnsi="Times New Roman" w:cs="Times New Roman"/>
          <w:sz w:val="24"/>
          <w:szCs w:val="24"/>
          <w:lang w:val="it-IT"/>
        </w:rPr>
        <w:t xml:space="preserve"> sunt probleme la injectomate </w:t>
      </w:r>
      <w:r w:rsidR="004F3806">
        <w:rPr>
          <w:rFonts w:ascii="Times New Roman" w:hAnsi="Times New Roman" w:cs="Times New Roman"/>
          <w:sz w:val="24"/>
          <w:szCs w:val="24"/>
          <w:lang w:val="it-IT"/>
        </w:rPr>
        <w:t>ș</w:t>
      </w:r>
      <w:r>
        <w:rPr>
          <w:rFonts w:ascii="Times New Roman" w:hAnsi="Times New Roman" w:cs="Times New Roman"/>
          <w:sz w:val="24"/>
          <w:szCs w:val="24"/>
          <w:lang w:val="it-IT"/>
        </w:rPr>
        <w:t>i alte aparate medicale</w:t>
      </w:r>
      <w:r w:rsidR="007128DC">
        <w:rPr>
          <w:rFonts w:ascii="Times New Roman" w:hAnsi="Times New Roman" w:cs="Times New Roman"/>
          <w:sz w:val="24"/>
          <w:szCs w:val="24"/>
          <w:lang w:val="it-IT"/>
        </w:rPr>
        <w:t xml:space="preserve"> </w:t>
      </w:r>
      <w:r w:rsidR="004F3806">
        <w:rPr>
          <w:rFonts w:ascii="Times New Roman" w:hAnsi="Times New Roman" w:cs="Times New Roman"/>
          <w:sz w:val="24"/>
          <w:szCs w:val="24"/>
          <w:lang w:val="it-IT"/>
        </w:rPr>
        <w:t xml:space="preserve">care au </w:t>
      </w:r>
      <w:r>
        <w:rPr>
          <w:rFonts w:ascii="Times New Roman" w:hAnsi="Times New Roman" w:cs="Times New Roman"/>
          <w:sz w:val="24"/>
          <w:szCs w:val="24"/>
          <w:lang w:val="it-IT"/>
        </w:rPr>
        <w:t>o vechime de peste 10 ani</w:t>
      </w:r>
      <w:r w:rsidR="004F3806">
        <w:rPr>
          <w:rFonts w:ascii="Times New Roman" w:hAnsi="Times New Roman" w:cs="Times New Roman"/>
          <w:sz w:val="24"/>
          <w:szCs w:val="24"/>
          <w:lang w:val="it-IT"/>
        </w:rPr>
        <w:t xml:space="preserve"> deoarece</w:t>
      </w:r>
      <w:r>
        <w:rPr>
          <w:rFonts w:ascii="Times New Roman" w:hAnsi="Times New Roman" w:cs="Times New Roman"/>
          <w:sz w:val="24"/>
          <w:szCs w:val="24"/>
          <w:lang w:val="it-IT"/>
        </w:rPr>
        <w:t xml:space="preserve"> nu se mai g</w:t>
      </w:r>
      <w:r w:rsidR="004F3806">
        <w:rPr>
          <w:rFonts w:ascii="Times New Roman" w:hAnsi="Times New Roman" w:cs="Times New Roman"/>
          <w:sz w:val="24"/>
          <w:szCs w:val="24"/>
          <w:lang w:val="it-IT"/>
        </w:rPr>
        <w:t>ă</w:t>
      </w:r>
      <w:r>
        <w:rPr>
          <w:rFonts w:ascii="Times New Roman" w:hAnsi="Times New Roman" w:cs="Times New Roman"/>
          <w:sz w:val="24"/>
          <w:szCs w:val="24"/>
          <w:lang w:val="it-IT"/>
        </w:rPr>
        <w:t>sesc piese de schimb pentru acestea.</w:t>
      </w:r>
    </w:p>
    <w:p w14:paraId="2FBFF93A" w14:textId="3C6594E6" w:rsidR="00533750" w:rsidRDefault="004F3806"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Ș</w:t>
      </w:r>
      <w:r w:rsidR="00533750">
        <w:rPr>
          <w:rFonts w:ascii="Times New Roman" w:hAnsi="Times New Roman" w:cs="Times New Roman"/>
          <w:sz w:val="24"/>
          <w:szCs w:val="24"/>
          <w:lang w:val="it-IT"/>
        </w:rPr>
        <w:t>efa biroului RUNOS a informat pe cei prezen</w:t>
      </w:r>
      <w:r>
        <w:rPr>
          <w:rFonts w:ascii="Times New Roman" w:hAnsi="Times New Roman" w:cs="Times New Roman"/>
          <w:sz w:val="24"/>
          <w:szCs w:val="24"/>
          <w:lang w:val="it-IT"/>
        </w:rPr>
        <w:t>ț</w:t>
      </w:r>
      <w:r w:rsidR="00533750">
        <w:rPr>
          <w:rFonts w:ascii="Times New Roman" w:hAnsi="Times New Roman" w:cs="Times New Roman"/>
          <w:sz w:val="24"/>
          <w:szCs w:val="24"/>
          <w:lang w:val="it-IT"/>
        </w:rPr>
        <w:t>i despre modific</w:t>
      </w:r>
      <w:r>
        <w:rPr>
          <w:rFonts w:ascii="Times New Roman" w:hAnsi="Times New Roman" w:cs="Times New Roman"/>
          <w:sz w:val="24"/>
          <w:szCs w:val="24"/>
          <w:lang w:val="it-IT"/>
        </w:rPr>
        <w:t>ările legislative în privinț</w:t>
      </w:r>
      <w:r w:rsidR="00533750">
        <w:rPr>
          <w:rFonts w:ascii="Times New Roman" w:hAnsi="Times New Roman" w:cs="Times New Roman"/>
          <w:sz w:val="24"/>
          <w:szCs w:val="24"/>
          <w:lang w:val="it-IT"/>
        </w:rPr>
        <w:t>a impozit</w:t>
      </w:r>
      <w:r>
        <w:rPr>
          <w:rFonts w:ascii="Times New Roman" w:hAnsi="Times New Roman" w:cs="Times New Roman"/>
          <w:sz w:val="24"/>
          <w:szCs w:val="24"/>
          <w:lang w:val="it-IT"/>
        </w:rPr>
        <w:t>ă</w:t>
      </w:r>
      <w:r w:rsidR="00533750">
        <w:rPr>
          <w:rFonts w:ascii="Times New Roman" w:hAnsi="Times New Roman" w:cs="Times New Roman"/>
          <w:sz w:val="24"/>
          <w:szCs w:val="24"/>
          <w:lang w:val="it-IT"/>
        </w:rPr>
        <w:t>rii conc</w:t>
      </w:r>
      <w:r>
        <w:rPr>
          <w:rFonts w:ascii="Times New Roman" w:hAnsi="Times New Roman" w:cs="Times New Roman"/>
          <w:sz w:val="24"/>
          <w:szCs w:val="24"/>
          <w:lang w:val="it-IT"/>
        </w:rPr>
        <w:t>ediilor medicale, din luna augus</w:t>
      </w:r>
      <w:r w:rsidR="00533750">
        <w:rPr>
          <w:rFonts w:ascii="Times New Roman" w:hAnsi="Times New Roman" w:cs="Times New Roman"/>
          <w:sz w:val="24"/>
          <w:szCs w:val="24"/>
          <w:lang w:val="it-IT"/>
        </w:rPr>
        <w:t>t aplic</w:t>
      </w:r>
      <w:r>
        <w:rPr>
          <w:rFonts w:ascii="Times New Roman" w:hAnsi="Times New Roman" w:cs="Times New Roman"/>
          <w:sz w:val="24"/>
          <w:szCs w:val="24"/>
          <w:lang w:val="it-IT"/>
        </w:rPr>
        <w:t>â</w:t>
      </w:r>
      <w:r w:rsidR="00533750">
        <w:rPr>
          <w:rFonts w:ascii="Times New Roman" w:hAnsi="Times New Roman" w:cs="Times New Roman"/>
          <w:sz w:val="24"/>
          <w:szCs w:val="24"/>
          <w:lang w:val="it-IT"/>
        </w:rPr>
        <w:t xml:space="preserve">ndu-se CAS de 25%, iar din luna septembrie aceasta prevedere se va aplica </w:t>
      </w:r>
      <w:r>
        <w:rPr>
          <w:rFonts w:ascii="Times New Roman" w:hAnsi="Times New Roman" w:cs="Times New Roman"/>
          <w:sz w:val="24"/>
          <w:szCs w:val="24"/>
          <w:lang w:val="it-IT"/>
        </w:rPr>
        <w:t>ș</w:t>
      </w:r>
      <w:r w:rsidR="00533750">
        <w:rPr>
          <w:rFonts w:ascii="Times New Roman" w:hAnsi="Times New Roman" w:cs="Times New Roman"/>
          <w:sz w:val="24"/>
          <w:szCs w:val="24"/>
          <w:lang w:val="it-IT"/>
        </w:rPr>
        <w:t>i pentru concediile de maternitate.</w:t>
      </w:r>
    </w:p>
    <w:p w14:paraId="49AE1474" w14:textId="29EFE332" w:rsidR="007F4FDB" w:rsidRDefault="007F4FDB"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Tot personalul este obligat ca </w:t>
      </w:r>
      <w:r w:rsidR="004F3806">
        <w:rPr>
          <w:rFonts w:ascii="Times New Roman" w:hAnsi="Times New Roman" w:cs="Times New Roman"/>
          <w:sz w:val="24"/>
          <w:szCs w:val="24"/>
          <w:lang w:val="it-IT"/>
        </w:rPr>
        <w:t>î</w:t>
      </w:r>
      <w:r>
        <w:rPr>
          <w:rFonts w:ascii="Times New Roman" w:hAnsi="Times New Roman" w:cs="Times New Roman"/>
          <w:sz w:val="24"/>
          <w:szCs w:val="24"/>
          <w:lang w:val="it-IT"/>
        </w:rPr>
        <w:t>n situa</w:t>
      </w:r>
      <w:r w:rsidR="004F3806">
        <w:rPr>
          <w:rFonts w:ascii="Times New Roman" w:hAnsi="Times New Roman" w:cs="Times New Roman"/>
          <w:sz w:val="24"/>
          <w:szCs w:val="24"/>
          <w:lang w:val="it-IT"/>
        </w:rPr>
        <w:t>ț</w:t>
      </w:r>
      <w:r w:rsidR="00DE057D">
        <w:rPr>
          <w:rFonts w:ascii="Times New Roman" w:hAnsi="Times New Roman" w:cs="Times New Roman"/>
          <w:sz w:val="24"/>
          <w:szCs w:val="24"/>
          <w:lang w:val="it-IT"/>
        </w:rPr>
        <w:t>ii de urge</w:t>
      </w:r>
      <w:r w:rsidR="00DE057D">
        <w:rPr>
          <w:rFonts w:ascii="Times New Roman" w:hAnsi="Times New Roman" w:cs="Times New Roman"/>
          <w:sz w:val="24"/>
          <w:szCs w:val="24"/>
          <w:lang w:val="ro-RO"/>
        </w:rPr>
        <w:t>nț</w:t>
      </w:r>
      <w:r w:rsidR="004F3806">
        <w:rPr>
          <w:rFonts w:ascii="Times New Roman" w:hAnsi="Times New Roman" w:cs="Times New Roman"/>
          <w:sz w:val="24"/>
          <w:szCs w:val="24"/>
          <w:lang w:val="it-IT"/>
        </w:rPr>
        <w:t>ă</w:t>
      </w:r>
      <w:r>
        <w:rPr>
          <w:rFonts w:ascii="Times New Roman" w:hAnsi="Times New Roman" w:cs="Times New Roman"/>
          <w:sz w:val="24"/>
          <w:szCs w:val="24"/>
          <w:lang w:val="it-IT"/>
        </w:rPr>
        <w:t>, c</w:t>
      </w:r>
      <w:r w:rsidR="004F3806">
        <w:rPr>
          <w:rFonts w:ascii="Times New Roman" w:hAnsi="Times New Roman" w:cs="Times New Roman"/>
          <w:sz w:val="24"/>
          <w:szCs w:val="24"/>
          <w:lang w:val="it-IT"/>
        </w:rPr>
        <w:t>â</w:t>
      </w:r>
      <w:r>
        <w:rPr>
          <w:rFonts w:ascii="Times New Roman" w:hAnsi="Times New Roman" w:cs="Times New Roman"/>
          <w:sz w:val="24"/>
          <w:szCs w:val="24"/>
          <w:lang w:val="it-IT"/>
        </w:rPr>
        <w:t>nd este solicitat, s</w:t>
      </w:r>
      <w:r w:rsidR="004F3806">
        <w:rPr>
          <w:rFonts w:ascii="Times New Roman" w:hAnsi="Times New Roman" w:cs="Times New Roman"/>
          <w:sz w:val="24"/>
          <w:szCs w:val="24"/>
          <w:lang w:val="it-IT"/>
        </w:rPr>
        <w:t>ă</w:t>
      </w:r>
      <w:r>
        <w:rPr>
          <w:rFonts w:ascii="Times New Roman" w:hAnsi="Times New Roman" w:cs="Times New Roman"/>
          <w:sz w:val="24"/>
          <w:szCs w:val="24"/>
          <w:lang w:val="it-IT"/>
        </w:rPr>
        <w:t xml:space="preserve"> se prezinte la ture suplimentare. </w:t>
      </w:r>
    </w:p>
    <w:p w14:paraId="6C2ABB84" w14:textId="6906D7A7" w:rsidR="00533750" w:rsidRPr="008C5D1C" w:rsidRDefault="001B473A" w:rsidP="007128DC">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 miercuri</w:t>
      </w:r>
      <w:r w:rsidR="007F4FDB">
        <w:rPr>
          <w:rFonts w:ascii="Times New Roman" w:hAnsi="Times New Roman" w:cs="Times New Roman"/>
          <w:sz w:val="24"/>
          <w:szCs w:val="24"/>
          <w:lang w:val="it-IT"/>
        </w:rPr>
        <w:t xml:space="preserve"> 2</w:t>
      </w:r>
      <w:r>
        <w:rPr>
          <w:rFonts w:ascii="Times New Roman" w:hAnsi="Times New Roman" w:cs="Times New Roman"/>
          <w:sz w:val="24"/>
          <w:szCs w:val="24"/>
          <w:lang w:val="it-IT"/>
        </w:rPr>
        <w:t>2</w:t>
      </w:r>
      <w:bookmarkStart w:id="0" w:name="_GoBack"/>
      <w:bookmarkEnd w:id="0"/>
      <w:r w:rsidR="007F4FDB">
        <w:rPr>
          <w:rFonts w:ascii="Times New Roman" w:hAnsi="Times New Roman" w:cs="Times New Roman"/>
          <w:sz w:val="24"/>
          <w:szCs w:val="24"/>
          <w:lang w:val="it-IT"/>
        </w:rPr>
        <w:t xml:space="preserve"> august vor avea loc 3 zile consecutiv </w:t>
      </w:r>
      <w:r w:rsidR="00186E85">
        <w:rPr>
          <w:rFonts w:ascii="Times New Roman" w:hAnsi="Times New Roman" w:cs="Times New Roman"/>
          <w:sz w:val="24"/>
          <w:szCs w:val="24"/>
          <w:lang w:val="it-IT"/>
        </w:rPr>
        <w:t>ș</w:t>
      </w:r>
      <w:r w:rsidR="007F4FDB">
        <w:rPr>
          <w:rFonts w:ascii="Times New Roman" w:hAnsi="Times New Roman" w:cs="Times New Roman"/>
          <w:sz w:val="24"/>
          <w:szCs w:val="24"/>
          <w:lang w:val="it-IT"/>
        </w:rPr>
        <w:t>edin</w:t>
      </w:r>
      <w:r w:rsidR="00186E85">
        <w:rPr>
          <w:rFonts w:ascii="Times New Roman" w:hAnsi="Times New Roman" w:cs="Times New Roman"/>
          <w:sz w:val="24"/>
          <w:szCs w:val="24"/>
          <w:lang w:val="it-IT"/>
        </w:rPr>
        <w:t>ț</w:t>
      </w:r>
      <w:r w:rsidR="007F4FDB">
        <w:rPr>
          <w:rFonts w:ascii="Times New Roman" w:hAnsi="Times New Roman" w:cs="Times New Roman"/>
          <w:sz w:val="24"/>
          <w:szCs w:val="24"/>
          <w:lang w:val="it-IT"/>
        </w:rPr>
        <w:t xml:space="preserve">e cu operatoarele, unde se va </w:t>
      </w:r>
      <w:r w:rsidR="00186E85">
        <w:rPr>
          <w:rFonts w:ascii="Times New Roman" w:hAnsi="Times New Roman" w:cs="Times New Roman"/>
          <w:sz w:val="24"/>
          <w:szCs w:val="24"/>
          <w:lang w:val="it-IT"/>
        </w:rPr>
        <w:t>stabili care vor fi</w:t>
      </w:r>
      <w:r w:rsidR="007F4FDB">
        <w:rPr>
          <w:rFonts w:ascii="Times New Roman" w:hAnsi="Times New Roman" w:cs="Times New Roman"/>
          <w:sz w:val="24"/>
          <w:szCs w:val="24"/>
          <w:lang w:val="it-IT"/>
        </w:rPr>
        <w:t xml:space="preserve"> prime</w:t>
      </w:r>
      <w:r w:rsidR="00DE057D">
        <w:rPr>
          <w:rFonts w:ascii="Times New Roman" w:hAnsi="Times New Roman" w:cs="Times New Roman"/>
          <w:sz w:val="24"/>
          <w:szCs w:val="24"/>
          <w:lang w:val="it-IT"/>
        </w:rPr>
        <w:t>l</w:t>
      </w:r>
      <w:r w:rsidR="007128DC">
        <w:rPr>
          <w:rFonts w:ascii="Times New Roman" w:hAnsi="Times New Roman" w:cs="Times New Roman"/>
          <w:sz w:val="24"/>
          <w:szCs w:val="24"/>
          <w:lang w:val="it-IT"/>
        </w:rPr>
        <w:t>e</w:t>
      </w:r>
      <w:r w:rsidR="007F4FDB">
        <w:rPr>
          <w:rFonts w:ascii="Times New Roman" w:hAnsi="Times New Roman" w:cs="Times New Roman"/>
          <w:sz w:val="24"/>
          <w:szCs w:val="24"/>
          <w:lang w:val="it-IT"/>
        </w:rPr>
        <w:t xml:space="preserve"> operatoare care vor merge </w:t>
      </w:r>
      <w:r w:rsidR="00186E85">
        <w:rPr>
          <w:rFonts w:ascii="Times New Roman" w:hAnsi="Times New Roman" w:cs="Times New Roman"/>
          <w:sz w:val="24"/>
          <w:szCs w:val="24"/>
          <w:lang w:val="it-IT"/>
        </w:rPr>
        <w:t>î</w:t>
      </w:r>
      <w:r w:rsidR="007128DC">
        <w:rPr>
          <w:rFonts w:ascii="Times New Roman" w:hAnsi="Times New Roman" w:cs="Times New Roman"/>
          <w:sz w:val="24"/>
          <w:szCs w:val="24"/>
          <w:lang w:val="it-IT"/>
        </w:rPr>
        <w:t>n Dispeceratul Unic din Cotroceni.</w:t>
      </w:r>
    </w:p>
    <w:p w14:paraId="2D9501B1" w14:textId="77777777" w:rsidR="00893BA8" w:rsidRPr="000A671D" w:rsidRDefault="00172F4C" w:rsidP="007128DC">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362857BC" w:rsidR="00893BA8" w:rsidRPr="000A671D" w:rsidRDefault="00172F4C" w:rsidP="007128DC">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893BA8" w:rsidRPr="000A671D">
        <w:rPr>
          <w:rFonts w:ascii="Times New Roman" w:hAnsi="Times New Roman"/>
          <w:sz w:val="24"/>
          <w:szCs w:val="24"/>
          <w:lang w:val="it-IT"/>
        </w:rPr>
        <w:t xml:space="preserve">au vost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0039A"/>
    <w:rsid w:val="00133439"/>
    <w:rsid w:val="00142A0F"/>
    <w:rsid w:val="00145F4D"/>
    <w:rsid w:val="0015468A"/>
    <w:rsid w:val="00161DEC"/>
    <w:rsid w:val="00167B30"/>
    <w:rsid w:val="00172C6D"/>
    <w:rsid w:val="00172F4C"/>
    <w:rsid w:val="00186E85"/>
    <w:rsid w:val="001921F5"/>
    <w:rsid w:val="001B473A"/>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D1C8F"/>
    <w:rsid w:val="00301F39"/>
    <w:rsid w:val="00310E16"/>
    <w:rsid w:val="00322A0D"/>
    <w:rsid w:val="003272E7"/>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399B"/>
    <w:rsid w:val="004C60D2"/>
    <w:rsid w:val="004D1C61"/>
    <w:rsid w:val="004D4E01"/>
    <w:rsid w:val="004D6EEC"/>
    <w:rsid w:val="004F3806"/>
    <w:rsid w:val="00515B40"/>
    <w:rsid w:val="005233E3"/>
    <w:rsid w:val="00524229"/>
    <w:rsid w:val="00533145"/>
    <w:rsid w:val="00533750"/>
    <w:rsid w:val="00545265"/>
    <w:rsid w:val="0054780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7456"/>
    <w:rsid w:val="00683C15"/>
    <w:rsid w:val="006910E1"/>
    <w:rsid w:val="00696310"/>
    <w:rsid w:val="006A6D90"/>
    <w:rsid w:val="006C415A"/>
    <w:rsid w:val="006D0154"/>
    <w:rsid w:val="006E68EA"/>
    <w:rsid w:val="007120DE"/>
    <w:rsid w:val="007128DC"/>
    <w:rsid w:val="00713E57"/>
    <w:rsid w:val="00742D5C"/>
    <w:rsid w:val="00745D27"/>
    <w:rsid w:val="00754EDD"/>
    <w:rsid w:val="00763D82"/>
    <w:rsid w:val="00764228"/>
    <w:rsid w:val="00771EC6"/>
    <w:rsid w:val="007863C6"/>
    <w:rsid w:val="00792E17"/>
    <w:rsid w:val="007A1F1B"/>
    <w:rsid w:val="007A316F"/>
    <w:rsid w:val="007B3A4E"/>
    <w:rsid w:val="007C55EC"/>
    <w:rsid w:val="007D1730"/>
    <w:rsid w:val="007F33BC"/>
    <w:rsid w:val="007F4FDB"/>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B57F5"/>
    <w:rsid w:val="008C4E57"/>
    <w:rsid w:val="008C5D1C"/>
    <w:rsid w:val="008D15C5"/>
    <w:rsid w:val="008E06A4"/>
    <w:rsid w:val="008E3CCC"/>
    <w:rsid w:val="008E59C5"/>
    <w:rsid w:val="008F6C67"/>
    <w:rsid w:val="008F77B8"/>
    <w:rsid w:val="008F7D31"/>
    <w:rsid w:val="00910B16"/>
    <w:rsid w:val="0091127E"/>
    <w:rsid w:val="0092171F"/>
    <w:rsid w:val="00961855"/>
    <w:rsid w:val="009708A4"/>
    <w:rsid w:val="00970C89"/>
    <w:rsid w:val="009A5F2B"/>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210C"/>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C7883"/>
    <w:rsid w:val="00CD2658"/>
    <w:rsid w:val="00CE4EDC"/>
    <w:rsid w:val="00CE7CA9"/>
    <w:rsid w:val="00D23B03"/>
    <w:rsid w:val="00D26ACB"/>
    <w:rsid w:val="00D30943"/>
    <w:rsid w:val="00D34DD7"/>
    <w:rsid w:val="00D35F9A"/>
    <w:rsid w:val="00D472A3"/>
    <w:rsid w:val="00D474C7"/>
    <w:rsid w:val="00D51FB2"/>
    <w:rsid w:val="00D53EBE"/>
    <w:rsid w:val="00D602E7"/>
    <w:rsid w:val="00D70520"/>
    <w:rsid w:val="00D70B66"/>
    <w:rsid w:val="00D725BC"/>
    <w:rsid w:val="00D91CBB"/>
    <w:rsid w:val="00D91FA6"/>
    <w:rsid w:val="00D92D00"/>
    <w:rsid w:val="00DA2B18"/>
    <w:rsid w:val="00DA75BA"/>
    <w:rsid w:val="00DA7FE2"/>
    <w:rsid w:val="00DB351E"/>
    <w:rsid w:val="00DB6148"/>
    <w:rsid w:val="00DB6C7B"/>
    <w:rsid w:val="00DC267A"/>
    <w:rsid w:val="00DE057D"/>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6</cp:revision>
  <cp:lastPrinted>2018-07-04T08:12:00Z</cp:lastPrinted>
  <dcterms:created xsi:type="dcterms:W3CDTF">2018-08-14T09:47:00Z</dcterms:created>
  <dcterms:modified xsi:type="dcterms:W3CDTF">2018-08-21T08:48:00Z</dcterms:modified>
</cp:coreProperties>
</file>